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F0" w:rsidRPr="00BE09BF" w:rsidRDefault="002A43F0" w:rsidP="00A97646">
      <w:pPr>
        <w:rPr>
          <w:color w:val="auto"/>
          <w:sz w:val="2"/>
          <w:szCs w:val="2"/>
        </w:rPr>
      </w:pPr>
    </w:p>
    <w:p w:rsidR="00495EA5" w:rsidRPr="00BE09BF" w:rsidRDefault="00495EA5" w:rsidP="00495EA5">
      <w:pPr>
        <w:jc w:val="center"/>
        <w:rPr>
          <w:rFonts w:ascii="Times New Roman" w:hAnsi="Times New Roman" w:cs="Times New Roman"/>
          <w:color w:val="auto"/>
        </w:rPr>
      </w:pPr>
      <w:r w:rsidRPr="00BE09BF">
        <w:rPr>
          <w:rFonts w:ascii="Times New Roman" w:hAnsi="Times New Roman" w:cs="Times New Roman"/>
          <w:color w:val="auto"/>
        </w:rPr>
        <w:t>Информация по учебной дисциплине «</w:t>
      </w:r>
      <w:r w:rsidR="00891EE4" w:rsidRPr="00891EE4">
        <w:rPr>
          <w:rFonts w:ascii="Times New Roman" w:eastAsia="Calibri" w:hAnsi="Times New Roman" w:cs="Times New Roman"/>
        </w:rPr>
        <w:t>Художественное конструирование</w:t>
      </w:r>
      <w:r w:rsidRPr="00BE09BF">
        <w:rPr>
          <w:rFonts w:ascii="Times New Roman" w:hAnsi="Times New Roman" w:cs="Times New Roman"/>
          <w:color w:val="auto"/>
        </w:rPr>
        <w:t>»</w:t>
      </w:r>
    </w:p>
    <w:p w:rsidR="00A267A5" w:rsidRPr="00BE09BF" w:rsidRDefault="00A267A5" w:rsidP="00495EA5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360"/>
        <w:gridCol w:w="7496"/>
      </w:tblGrid>
      <w:tr w:rsidR="00495EA5" w:rsidRPr="00B51725" w:rsidTr="00A267A5">
        <w:trPr>
          <w:trHeight w:val="416"/>
          <w:jc w:val="center"/>
        </w:trPr>
        <w:tc>
          <w:tcPr>
            <w:tcW w:w="0" w:type="auto"/>
          </w:tcPr>
          <w:p w:rsidR="00495EA5" w:rsidRPr="00B51725" w:rsidRDefault="00495EA5" w:rsidP="00D13E4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517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Название учебной дисциплины</w:t>
            </w:r>
          </w:p>
        </w:tc>
        <w:tc>
          <w:tcPr>
            <w:tcW w:w="7496" w:type="dxa"/>
          </w:tcPr>
          <w:p w:rsidR="00495EA5" w:rsidRPr="00B51725" w:rsidRDefault="00891EE4" w:rsidP="00D13E4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51725">
              <w:rPr>
                <w:rFonts w:ascii="Times New Roman" w:eastAsia="Calibri" w:hAnsi="Times New Roman" w:cs="Times New Roman"/>
                <w:sz w:val="22"/>
                <w:szCs w:val="22"/>
              </w:rPr>
              <w:t>Художественное конструирование</w:t>
            </w:r>
          </w:p>
        </w:tc>
      </w:tr>
      <w:tr w:rsidR="00495EA5" w:rsidRPr="00B51725" w:rsidTr="00A267A5">
        <w:trPr>
          <w:trHeight w:val="406"/>
          <w:jc w:val="center"/>
        </w:trPr>
        <w:tc>
          <w:tcPr>
            <w:tcW w:w="0" w:type="auto"/>
          </w:tcPr>
          <w:p w:rsidR="00495EA5" w:rsidRPr="00B51725" w:rsidRDefault="00495EA5" w:rsidP="00D13E4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517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Код и название специальности</w:t>
            </w:r>
          </w:p>
        </w:tc>
        <w:tc>
          <w:tcPr>
            <w:tcW w:w="7496" w:type="dxa"/>
          </w:tcPr>
          <w:p w:rsidR="00495EA5" w:rsidRPr="00B51725" w:rsidRDefault="00495EA5" w:rsidP="00D13E4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517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6-05-0113-05 «Технологическое образование (технический труд и информатика)»</w:t>
            </w:r>
          </w:p>
        </w:tc>
      </w:tr>
      <w:tr w:rsidR="00495EA5" w:rsidRPr="00B51725" w:rsidTr="00A267A5">
        <w:trPr>
          <w:trHeight w:val="426"/>
          <w:jc w:val="center"/>
        </w:trPr>
        <w:tc>
          <w:tcPr>
            <w:tcW w:w="0" w:type="auto"/>
          </w:tcPr>
          <w:p w:rsidR="00495EA5" w:rsidRPr="00B51725" w:rsidRDefault="00495EA5" w:rsidP="00D13E4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517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Курс изучения дисциплины</w:t>
            </w:r>
          </w:p>
        </w:tc>
        <w:tc>
          <w:tcPr>
            <w:tcW w:w="7496" w:type="dxa"/>
          </w:tcPr>
          <w:p w:rsidR="00495EA5" w:rsidRPr="00B51725" w:rsidRDefault="00401C39" w:rsidP="00D13E4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517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2, 3</w:t>
            </w:r>
          </w:p>
        </w:tc>
      </w:tr>
      <w:tr w:rsidR="00495EA5" w:rsidRPr="00B51725" w:rsidTr="00A267A5">
        <w:trPr>
          <w:trHeight w:val="403"/>
          <w:jc w:val="center"/>
        </w:trPr>
        <w:tc>
          <w:tcPr>
            <w:tcW w:w="0" w:type="auto"/>
          </w:tcPr>
          <w:p w:rsidR="00495EA5" w:rsidRPr="00B51725" w:rsidRDefault="00495EA5" w:rsidP="00D13E4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517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Семестр изучения дисциплины</w:t>
            </w:r>
          </w:p>
        </w:tc>
        <w:tc>
          <w:tcPr>
            <w:tcW w:w="7496" w:type="dxa"/>
          </w:tcPr>
          <w:p w:rsidR="00495EA5" w:rsidRPr="00B51725" w:rsidRDefault="00401C39" w:rsidP="00D13E4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517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4, 5</w:t>
            </w:r>
          </w:p>
        </w:tc>
      </w:tr>
      <w:tr w:rsidR="00495EA5" w:rsidRPr="00B51725" w:rsidTr="00A267A5">
        <w:trPr>
          <w:trHeight w:val="564"/>
          <w:jc w:val="center"/>
        </w:trPr>
        <w:tc>
          <w:tcPr>
            <w:tcW w:w="0" w:type="auto"/>
          </w:tcPr>
          <w:p w:rsidR="00495EA5" w:rsidRPr="00B51725" w:rsidRDefault="00495EA5" w:rsidP="00D13E4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517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часов (всего/ аудиторных)</w:t>
            </w:r>
          </w:p>
        </w:tc>
        <w:tc>
          <w:tcPr>
            <w:tcW w:w="7496" w:type="dxa"/>
          </w:tcPr>
          <w:p w:rsidR="00495EA5" w:rsidRPr="00B51725" w:rsidRDefault="00401C39" w:rsidP="00D13E4E">
            <w:pPr>
              <w:pStyle w:val="10"/>
              <w:shd w:val="clear" w:color="auto" w:fill="auto"/>
              <w:spacing w:before="0" w:after="0" w:line="240" w:lineRule="auto"/>
              <w:rPr>
                <w:color w:val="auto"/>
                <w:sz w:val="22"/>
                <w:szCs w:val="22"/>
              </w:rPr>
            </w:pPr>
            <w:r w:rsidRPr="00B51725">
              <w:rPr>
                <w:rStyle w:val="12pt0"/>
                <w:color w:val="auto"/>
                <w:sz w:val="22"/>
                <w:szCs w:val="22"/>
              </w:rPr>
              <w:t>216/134</w:t>
            </w:r>
          </w:p>
        </w:tc>
      </w:tr>
      <w:tr w:rsidR="00495EA5" w:rsidRPr="00B51725" w:rsidTr="00A267A5">
        <w:trPr>
          <w:trHeight w:val="573"/>
          <w:jc w:val="center"/>
        </w:trPr>
        <w:tc>
          <w:tcPr>
            <w:tcW w:w="0" w:type="auto"/>
          </w:tcPr>
          <w:p w:rsidR="00495EA5" w:rsidRPr="00B51725" w:rsidRDefault="00495EA5" w:rsidP="00D13E4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517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Трудоемкость в зачетных единицах</w:t>
            </w:r>
          </w:p>
        </w:tc>
        <w:tc>
          <w:tcPr>
            <w:tcW w:w="7496" w:type="dxa"/>
          </w:tcPr>
          <w:p w:rsidR="00495EA5" w:rsidRPr="00B51725" w:rsidRDefault="00401C39" w:rsidP="00D13E4E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auto"/>
                <w:sz w:val="22"/>
                <w:szCs w:val="22"/>
              </w:rPr>
            </w:pPr>
            <w:r w:rsidRPr="00B51725">
              <w:rPr>
                <w:b w:val="0"/>
                <w:color w:val="auto"/>
                <w:sz w:val="22"/>
                <w:szCs w:val="22"/>
              </w:rPr>
              <w:t>6</w:t>
            </w:r>
          </w:p>
        </w:tc>
      </w:tr>
      <w:tr w:rsidR="00495EA5" w:rsidRPr="00B51725" w:rsidTr="00A267A5">
        <w:trPr>
          <w:trHeight w:val="540"/>
          <w:jc w:val="center"/>
        </w:trPr>
        <w:tc>
          <w:tcPr>
            <w:tcW w:w="0" w:type="auto"/>
          </w:tcPr>
          <w:p w:rsidR="00495EA5" w:rsidRPr="00B51725" w:rsidRDefault="00495EA5" w:rsidP="00D13E4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517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Пререквизиты</w:t>
            </w:r>
          </w:p>
        </w:tc>
        <w:tc>
          <w:tcPr>
            <w:tcW w:w="7496" w:type="dxa"/>
          </w:tcPr>
          <w:p w:rsidR="00495EA5" w:rsidRPr="00B51725" w:rsidRDefault="00495EA5" w:rsidP="00D13E4E">
            <w:pPr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</w:pPr>
            <w:r w:rsidRPr="00B51725"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  <w:t>Трудовое обучение. Технический труд. Материаловедение.</w:t>
            </w:r>
            <w:r w:rsidR="00401C39" w:rsidRPr="00B51725"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  <w:t xml:space="preserve"> Черчение.</w:t>
            </w:r>
          </w:p>
        </w:tc>
      </w:tr>
      <w:tr w:rsidR="00495EA5" w:rsidRPr="00B51725" w:rsidTr="00A267A5">
        <w:trPr>
          <w:trHeight w:val="560"/>
          <w:jc w:val="center"/>
        </w:trPr>
        <w:tc>
          <w:tcPr>
            <w:tcW w:w="0" w:type="auto"/>
          </w:tcPr>
          <w:p w:rsidR="00495EA5" w:rsidRPr="00B51725" w:rsidRDefault="00495EA5" w:rsidP="00D13E4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517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Краткое содержание учебной дисциплины</w:t>
            </w:r>
          </w:p>
        </w:tc>
        <w:tc>
          <w:tcPr>
            <w:tcW w:w="7496" w:type="dxa"/>
          </w:tcPr>
          <w:p w:rsidR="00495EA5" w:rsidRPr="00B51725" w:rsidRDefault="00B51725" w:rsidP="00B51725">
            <w:pPr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</w:pPr>
            <w:r w:rsidRPr="00B51725">
              <w:rPr>
                <w:rStyle w:val="12pt0"/>
                <w:rFonts w:eastAsia="Courier New"/>
                <w:b w:val="0"/>
                <w:bCs w:val="0"/>
                <w:color w:val="auto"/>
                <w:sz w:val="22"/>
                <w:szCs w:val="22"/>
              </w:rPr>
              <w:t xml:space="preserve">Предмет и задачи основ художественного конструирования. Композиция и её виды. Свойства композиции. Принципы композиционного формообразования изделий. </w:t>
            </w:r>
            <w:r w:rsidRPr="00B51725"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  <w:t xml:space="preserve">Процесс художественного конструирования изделий. Макетирование в художественном конструировании изделий. </w:t>
            </w:r>
            <w:r w:rsidRPr="00B51725">
              <w:rPr>
                <w:rStyle w:val="12pt0"/>
                <w:rFonts w:eastAsia="Courier New"/>
                <w:b w:val="0"/>
                <w:bCs w:val="0"/>
                <w:color w:val="auto"/>
                <w:sz w:val="22"/>
                <w:szCs w:val="22"/>
              </w:rPr>
              <w:t>М</w:t>
            </w:r>
            <w:r w:rsidRPr="00B51725"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  <w:t>атериальная база для художественного конструирования изделий в школьных учебных мастерских.</w:t>
            </w:r>
          </w:p>
        </w:tc>
      </w:tr>
      <w:tr w:rsidR="00495EA5" w:rsidRPr="00B51725" w:rsidTr="00A267A5">
        <w:trPr>
          <w:trHeight w:val="710"/>
          <w:jc w:val="center"/>
        </w:trPr>
        <w:tc>
          <w:tcPr>
            <w:tcW w:w="0" w:type="auto"/>
          </w:tcPr>
          <w:p w:rsidR="00495EA5" w:rsidRPr="00B51725" w:rsidRDefault="00495EA5" w:rsidP="00D13E4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517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Результаты обучения (знать, уметь, иметь навык)</w:t>
            </w:r>
          </w:p>
        </w:tc>
        <w:tc>
          <w:tcPr>
            <w:tcW w:w="7496" w:type="dxa"/>
          </w:tcPr>
          <w:p w:rsidR="00B51725" w:rsidRPr="00B51725" w:rsidRDefault="00B51725" w:rsidP="00B51725">
            <w:pPr>
              <w:rPr>
                <w:rStyle w:val="12pt0"/>
                <w:rFonts w:eastAsia="Courier New"/>
                <w:b w:val="0"/>
                <w:i/>
                <w:color w:val="auto"/>
                <w:sz w:val="22"/>
                <w:szCs w:val="22"/>
              </w:rPr>
            </w:pPr>
            <w:r w:rsidRPr="00B51725">
              <w:rPr>
                <w:rStyle w:val="12pt0"/>
                <w:rFonts w:eastAsia="Courier New"/>
                <w:b w:val="0"/>
                <w:i/>
                <w:color w:val="auto"/>
                <w:sz w:val="22"/>
                <w:szCs w:val="22"/>
              </w:rPr>
              <w:t>знать:</w:t>
            </w:r>
          </w:p>
          <w:p w:rsidR="00B51725" w:rsidRPr="00B51725" w:rsidRDefault="00B51725" w:rsidP="00B51725">
            <w:pPr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</w:pPr>
            <w:r w:rsidRPr="00B51725"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  <w:t>- принципы художественного конструирования;</w:t>
            </w:r>
          </w:p>
          <w:p w:rsidR="00B51725" w:rsidRPr="00B51725" w:rsidRDefault="00B51725" w:rsidP="00B51725">
            <w:pPr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</w:pPr>
            <w:r w:rsidRPr="00B51725"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  <w:t>- факторы формообразования учебных изделий;</w:t>
            </w:r>
          </w:p>
          <w:p w:rsidR="00B51725" w:rsidRPr="00B51725" w:rsidRDefault="00B51725" w:rsidP="00B51725">
            <w:pPr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</w:pPr>
            <w:r w:rsidRPr="00B51725"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  <w:t>- характеристики цвета в художественном конструировании учебных изделий;</w:t>
            </w:r>
          </w:p>
          <w:p w:rsidR="00B51725" w:rsidRPr="00B51725" w:rsidRDefault="00B51725" w:rsidP="00B51725">
            <w:pPr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</w:pPr>
            <w:r w:rsidRPr="00B51725"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  <w:t>- основы композиции;</w:t>
            </w:r>
          </w:p>
          <w:p w:rsidR="00B51725" w:rsidRPr="00B51725" w:rsidRDefault="00B51725" w:rsidP="00B51725">
            <w:pPr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</w:pPr>
            <w:r w:rsidRPr="00B51725"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  <w:t>- этапы художественного проектирования учебных изделий;</w:t>
            </w:r>
          </w:p>
          <w:p w:rsidR="00B51725" w:rsidRPr="00B51725" w:rsidRDefault="00B51725" w:rsidP="00B51725">
            <w:pPr>
              <w:pStyle w:val="12"/>
              <w:ind w:firstLine="0"/>
              <w:jc w:val="left"/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</w:pPr>
            <w:r w:rsidRPr="00B51725"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  <w:t>- учебно-материальную базу для художественного конструирования, общие правила организации рабочего места и безопасной работы в учебных мастерских.</w:t>
            </w:r>
          </w:p>
          <w:p w:rsidR="00B51725" w:rsidRPr="00B51725" w:rsidRDefault="00B51725" w:rsidP="00B51725">
            <w:pPr>
              <w:rPr>
                <w:rStyle w:val="12pt0"/>
                <w:rFonts w:eastAsia="Courier New"/>
                <w:b w:val="0"/>
                <w:i/>
                <w:color w:val="auto"/>
                <w:sz w:val="22"/>
                <w:szCs w:val="22"/>
              </w:rPr>
            </w:pPr>
            <w:r w:rsidRPr="00B51725">
              <w:rPr>
                <w:rStyle w:val="12pt0"/>
                <w:rFonts w:eastAsia="Courier New"/>
                <w:b w:val="0"/>
                <w:i/>
                <w:color w:val="auto"/>
                <w:sz w:val="22"/>
                <w:szCs w:val="22"/>
              </w:rPr>
              <w:t>уметь:</w:t>
            </w:r>
          </w:p>
          <w:p w:rsidR="00B51725" w:rsidRPr="00B51725" w:rsidRDefault="00B51725" w:rsidP="00B51725">
            <w:pPr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</w:pPr>
            <w:r w:rsidRPr="00B51725"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  <w:t>- использовать принципы художественного конструирования;</w:t>
            </w:r>
          </w:p>
          <w:p w:rsidR="00B51725" w:rsidRPr="00B51725" w:rsidRDefault="00B51725" w:rsidP="00B51725">
            <w:pPr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</w:pPr>
            <w:r w:rsidRPr="00B51725"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  <w:t>- учитывать факторы формообразования учебных изделий;</w:t>
            </w:r>
          </w:p>
          <w:p w:rsidR="00B51725" w:rsidRPr="00B51725" w:rsidRDefault="00B51725" w:rsidP="00B51725">
            <w:pPr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</w:pPr>
            <w:r w:rsidRPr="00B51725"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  <w:t>- применять цвет в художественном конструировании учебных изделий;</w:t>
            </w:r>
          </w:p>
          <w:p w:rsidR="00B51725" w:rsidRPr="00B51725" w:rsidRDefault="00B51725" w:rsidP="00B51725">
            <w:pPr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</w:pPr>
            <w:r w:rsidRPr="00B51725"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  <w:t>- разрабатывать и создавать учебные изделия с учётом основ композиции;</w:t>
            </w:r>
          </w:p>
          <w:p w:rsidR="00B51725" w:rsidRPr="00B51725" w:rsidRDefault="00B51725" w:rsidP="00B51725">
            <w:pPr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</w:pPr>
            <w:r w:rsidRPr="00B51725"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  <w:t>- осуществлять этапы художественного проектирования учебных изделий;</w:t>
            </w:r>
          </w:p>
          <w:p w:rsidR="00B51725" w:rsidRPr="00B51725" w:rsidRDefault="00B51725" w:rsidP="00B51725">
            <w:pPr>
              <w:pStyle w:val="12"/>
              <w:ind w:firstLine="0"/>
              <w:jc w:val="left"/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</w:pPr>
            <w:r w:rsidRPr="00B51725"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  <w:t>- использовать учебно-материальную базу для художественного конструирования, организовывать рабочее место и безопасную работу в учебных мастерских.</w:t>
            </w:r>
          </w:p>
          <w:p w:rsidR="00B51725" w:rsidRPr="00B51725" w:rsidRDefault="00B51725" w:rsidP="00B51725">
            <w:pPr>
              <w:autoSpaceDE w:val="0"/>
              <w:autoSpaceDN w:val="0"/>
              <w:adjustRightInd w:val="0"/>
              <w:rPr>
                <w:rStyle w:val="12pt0"/>
                <w:rFonts w:eastAsia="Courier New"/>
                <w:b w:val="0"/>
                <w:i/>
                <w:color w:val="auto"/>
                <w:sz w:val="22"/>
                <w:szCs w:val="22"/>
              </w:rPr>
            </w:pPr>
            <w:r w:rsidRPr="00B51725">
              <w:rPr>
                <w:rStyle w:val="12pt0"/>
                <w:rFonts w:eastAsia="Courier New"/>
                <w:b w:val="0"/>
                <w:i/>
                <w:color w:val="auto"/>
                <w:sz w:val="22"/>
                <w:szCs w:val="22"/>
              </w:rPr>
              <w:t>владеть:</w:t>
            </w:r>
          </w:p>
          <w:p w:rsidR="00B51725" w:rsidRPr="00B51725" w:rsidRDefault="00B51725" w:rsidP="00B51725">
            <w:pPr>
              <w:autoSpaceDE w:val="0"/>
              <w:autoSpaceDN w:val="0"/>
              <w:adjustRightInd w:val="0"/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</w:pPr>
            <w:r w:rsidRPr="00B51725"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  <w:t>- владения основными принципами художественного конструирования;</w:t>
            </w:r>
          </w:p>
          <w:p w:rsidR="00495EA5" w:rsidRPr="00B51725" w:rsidRDefault="00B51725" w:rsidP="00B51725">
            <w:pPr>
              <w:autoSpaceDE w:val="0"/>
              <w:autoSpaceDN w:val="0"/>
              <w:adjustRightInd w:val="0"/>
              <w:rPr>
                <w:rStyle w:val="12pt0"/>
                <w:rFonts w:eastAsia="Courier New"/>
                <w:b w:val="0"/>
                <w:bCs w:val="0"/>
                <w:color w:val="auto"/>
                <w:sz w:val="22"/>
                <w:szCs w:val="22"/>
              </w:rPr>
            </w:pPr>
            <w:r w:rsidRPr="00B51725"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  <w:t xml:space="preserve">- владения приёмами создания </w:t>
            </w:r>
            <w:proofErr w:type="gramStart"/>
            <w:r w:rsidRPr="00B51725"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  <w:t>учебный</w:t>
            </w:r>
            <w:proofErr w:type="gramEnd"/>
            <w:r w:rsidRPr="00B51725"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  <w:t xml:space="preserve"> изделий с учётом основ композиции.</w:t>
            </w:r>
          </w:p>
        </w:tc>
      </w:tr>
      <w:tr w:rsidR="00495EA5" w:rsidRPr="00B51725" w:rsidTr="00A267A5">
        <w:trPr>
          <w:trHeight w:val="551"/>
          <w:jc w:val="center"/>
        </w:trPr>
        <w:tc>
          <w:tcPr>
            <w:tcW w:w="0" w:type="auto"/>
          </w:tcPr>
          <w:p w:rsidR="00495EA5" w:rsidRPr="00B51725" w:rsidRDefault="00495EA5" w:rsidP="00D13E4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517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Формируемые компетенции</w:t>
            </w:r>
          </w:p>
        </w:tc>
        <w:tc>
          <w:tcPr>
            <w:tcW w:w="7496" w:type="dxa"/>
          </w:tcPr>
          <w:p w:rsidR="00495EA5" w:rsidRPr="00B51725" w:rsidRDefault="00B51725" w:rsidP="00B51725">
            <w:pPr>
              <w:rPr>
                <w:rStyle w:val="12pt0"/>
                <w:rFonts w:eastAsia="Courier New"/>
                <w:b w:val="0"/>
                <w:color w:val="auto"/>
                <w:sz w:val="22"/>
                <w:szCs w:val="22"/>
                <w:lang w:val="be-BY"/>
              </w:rPr>
            </w:pPr>
            <w:r w:rsidRPr="00B51725">
              <w:rPr>
                <w:rFonts w:ascii="Times New Roman" w:hAnsi="Times New Roman" w:cs="Times New Roman"/>
                <w:bCs/>
                <w:sz w:val="22"/>
                <w:szCs w:val="22"/>
              </w:rPr>
              <w:t>С</w:t>
            </w:r>
            <w:r w:rsidR="00A267A5" w:rsidRPr="00B51725">
              <w:rPr>
                <w:rFonts w:ascii="Times New Roman" w:hAnsi="Times New Roman" w:cs="Times New Roman"/>
                <w:bCs/>
                <w:sz w:val="22"/>
                <w:szCs w:val="22"/>
              </w:rPr>
              <w:t>К-1</w:t>
            </w:r>
            <w:r w:rsidRPr="00B51725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A267A5" w:rsidRPr="00B51725">
              <w:rPr>
                <w:rFonts w:ascii="Times New Roman" w:hAnsi="Times New Roman" w:cs="Times New Roman"/>
                <w:bCs/>
                <w:sz w:val="22"/>
                <w:szCs w:val="22"/>
              </w:rPr>
              <w:t>. </w:t>
            </w:r>
            <w:r w:rsidRPr="00B517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Разрабатывать графическую и технологическую документацию по художественному конструированию, развивать творческие художественные способности у </w:t>
            </w:r>
            <w:proofErr w:type="gramStart"/>
            <w:r w:rsidRPr="00B517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обучающихся</w:t>
            </w:r>
            <w:proofErr w:type="gramEnd"/>
            <w:r w:rsidRPr="00B517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использовать учебно-материальную базу в процессе художественного конструирования.</w:t>
            </w:r>
          </w:p>
        </w:tc>
      </w:tr>
      <w:tr w:rsidR="00495EA5" w:rsidRPr="00B51725" w:rsidTr="00A267A5">
        <w:trPr>
          <w:trHeight w:val="545"/>
          <w:jc w:val="center"/>
        </w:trPr>
        <w:tc>
          <w:tcPr>
            <w:tcW w:w="0" w:type="auto"/>
          </w:tcPr>
          <w:p w:rsidR="00495EA5" w:rsidRPr="00B51725" w:rsidRDefault="00495EA5" w:rsidP="00D13E4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517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7496" w:type="dxa"/>
          </w:tcPr>
          <w:p w:rsidR="00495EA5" w:rsidRPr="00B51725" w:rsidRDefault="00495EA5" w:rsidP="00B51725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51725"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  <w:t>Зачёт, экзамен</w:t>
            </w:r>
            <w:r w:rsidR="00A267A5" w:rsidRPr="00B51725"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  <w:t>.</w:t>
            </w:r>
          </w:p>
        </w:tc>
      </w:tr>
    </w:tbl>
    <w:p w:rsidR="00504E3E" w:rsidRPr="00BE09BF" w:rsidRDefault="00504E3E" w:rsidP="00A7570A">
      <w:pPr>
        <w:rPr>
          <w:rStyle w:val="a7"/>
          <w:rFonts w:eastAsia="Courier New"/>
          <w:b w:val="0"/>
          <w:bCs w:val="0"/>
          <w:color w:val="auto"/>
          <w:sz w:val="28"/>
          <w:szCs w:val="28"/>
        </w:rPr>
      </w:pPr>
      <w:bookmarkStart w:id="0" w:name="_GoBack"/>
      <w:bookmarkEnd w:id="0"/>
    </w:p>
    <w:sectPr w:rsidR="00504E3E" w:rsidRPr="00BE09BF" w:rsidSect="00933759">
      <w:type w:val="continuous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753" w:rsidRDefault="00385753">
      <w:r>
        <w:separator/>
      </w:r>
    </w:p>
  </w:endnote>
  <w:endnote w:type="continuationSeparator" w:id="0">
    <w:p w:rsidR="00385753" w:rsidRDefault="0038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753" w:rsidRDefault="00385753"/>
  </w:footnote>
  <w:footnote w:type="continuationSeparator" w:id="0">
    <w:p w:rsidR="00385753" w:rsidRDefault="0038575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BE0"/>
    <w:multiLevelType w:val="hybridMultilevel"/>
    <w:tmpl w:val="330CA1D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063CF9"/>
    <w:multiLevelType w:val="hybridMultilevel"/>
    <w:tmpl w:val="8FBEFCCC"/>
    <w:lvl w:ilvl="0" w:tplc="CFB639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454E2"/>
    <w:multiLevelType w:val="hybridMultilevel"/>
    <w:tmpl w:val="485AF2E2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011426"/>
    <w:multiLevelType w:val="hybridMultilevel"/>
    <w:tmpl w:val="3BC8D3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A457D8"/>
    <w:multiLevelType w:val="hybridMultilevel"/>
    <w:tmpl w:val="96085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A3EAC"/>
    <w:multiLevelType w:val="hybridMultilevel"/>
    <w:tmpl w:val="2C866B5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1132DE"/>
    <w:multiLevelType w:val="hybridMultilevel"/>
    <w:tmpl w:val="3816F924"/>
    <w:lvl w:ilvl="0" w:tplc="749E67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44E26"/>
    <w:multiLevelType w:val="hybridMultilevel"/>
    <w:tmpl w:val="74B4969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0A730C"/>
    <w:multiLevelType w:val="hybridMultilevel"/>
    <w:tmpl w:val="E826922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3E35989"/>
    <w:multiLevelType w:val="hybridMultilevel"/>
    <w:tmpl w:val="571061F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8D3DA1"/>
    <w:multiLevelType w:val="hybridMultilevel"/>
    <w:tmpl w:val="37E6E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077C58"/>
    <w:multiLevelType w:val="hybridMultilevel"/>
    <w:tmpl w:val="1A7A082A"/>
    <w:lvl w:ilvl="0" w:tplc="766EB7E0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7956CC"/>
    <w:multiLevelType w:val="hybridMultilevel"/>
    <w:tmpl w:val="3314F472"/>
    <w:lvl w:ilvl="0" w:tplc="BEECD466">
      <w:start w:val="1"/>
      <w:numFmt w:val="bullet"/>
      <w:lvlText w:val="–"/>
      <w:lvlJc w:val="left"/>
      <w:pPr>
        <w:ind w:left="106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D4B2945"/>
    <w:multiLevelType w:val="hybridMultilevel"/>
    <w:tmpl w:val="0D303316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D9C57CD"/>
    <w:multiLevelType w:val="hybridMultilevel"/>
    <w:tmpl w:val="5412D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16009"/>
    <w:multiLevelType w:val="hybridMultilevel"/>
    <w:tmpl w:val="2028F74E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4D2614"/>
    <w:multiLevelType w:val="hybridMultilevel"/>
    <w:tmpl w:val="06CAF83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18C3802"/>
    <w:multiLevelType w:val="hybridMultilevel"/>
    <w:tmpl w:val="DFA08C5E"/>
    <w:lvl w:ilvl="0" w:tplc="FFFFFFFF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57C3A0F"/>
    <w:multiLevelType w:val="hybridMultilevel"/>
    <w:tmpl w:val="25F6D870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9">
    <w:nsid w:val="59502D4D"/>
    <w:multiLevelType w:val="hybridMultilevel"/>
    <w:tmpl w:val="37BA478A"/>
    <w:lvl w:ilvl="0" w:tplc="F8629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DB40ED2"/>
    <w:multiLevelType w:val="hybridMultilevel"/>
    <w:tmpl w:val="7C86AC4A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EEF3A5A"/>
    <w:multiLevelType w:val="hybridMultilevel"/>
    <w:tmpl w:val="A350D7C4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25B1BAE"/>
    <w:multiLevelType w:val="hybridMultilevel"/>
    <w:tmpl w:val="9F2AA8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5083FC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4A256F4"/>
    <w:multiLevelType w:val="hybridMultilevel"/>
    <w:tmpl w:val="54140B9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9F4083A"/>
    <w:multiLevelType w:val="hybridMultilevel"/>
    <w:tmpl w:val="A6DAAA58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FEB5C36"/>
    <w:multiLevelType w:val="hybridMultilevel"/>
    <w:tmpl w:val="C15099C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1353DB5"/>
    <w:multiLevelType w:val="hybridMultilevel"/>
    <w:tmpl w:val="35C88968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4897A25"/>
    <w:multiLevelType w:val="hybridMultilevel"/>
    <w:tmpl w:val="526442A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7CD4EEA"/>
    <w:multiLevelType w:val="hybridMultilevel"/>
    <w:tmpl w:val="4A700EC0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4919E6"/>
    <w:multiLevelType w:val="hybridMultilevel"/>
    <w:tmpl w:val="6BECCE8C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0">
    <w:nsid w:val="7BBA4FC5"/>
    <w:multiLevelType w:val="hybridMultilevel"/>
    <w:tmpl w:val="1EC857AE"/>
    <w:lvl w:ilvl="0" w:tplc="FFFFFFFF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D06353A"/>
    <w:multiLevelType w:val="hybridMultilevel"/>
    <w:tmpl w:val="51F20B8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E474173"/>
    <w:multiLevelType w:val="hybridMultilevel"/>
    <w:tmpl w:val="2E48093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7"/>
  </w:num>
  <w:num w:numId="5">
    <w:abstractNumId w:val="14"/>
  </w:num>
  <w:num w:numId="6">
    <w:abstractNumId w:val="19"/>
  </w:num>
  <w:num w:numId="7">
    <w:abstractNumId w:val="30"/>
  </w:num>
  <w:num w:numId="8">
    <w:abstractNumId w:val="7"/>
  </w:num>
  <w:num w:numId="9">
    <w:abstractNumId w:val="32"/>
  </w:num>
  <w:num w:numId="10">
    <w:abstractNumId w:val="4"/>
  </w:num>
  <w:num w:numId="11">
    <w:abstractNumId w:val="31"/>
  </w:num>
  <w:num w:numId="12">
    <w:abstractNumId w:val="27"/>
  </w:num>
  <w:num w:numId="13">
    <w:abstractNumId w:val="3"/>
  </w:num>
  <w:num w:numId="14">
    <w:abstractNumId w:val="24"/>
  </w:num>
  <w:num w:numId="15">
    <w:abstractNumId w:val="9"/>
  </w:num>
  <w:num w:numId="16">
    <w:abstractNumId w:val="25"/>
  </w:num>
  <w:num w:numId="17">
    <w:abstractNumId w:val="29"/>
  </w:num>
  <w:num w:numId="18">
    <w:abstractNumId w:val="12"/>
  </w:num>
  <w:num w:numId="19">
    <w:abstractNumId w:val="18"/>
  </w:num>
  <w:num w:numId="20">
    <w:abstractNumId w:val="13"/>
  </w:num>
  <w:num w:numId="21">
    <w:abstractNumId w:val="21"/>
  </w:num>
  <w:num w:numId="22">
    <w:abstractNumId w:val="20"/>
  </w:num>
  <w:num w:numId="23">
    <w:abstractNumId w:val="0"/>
  </w:num>
  <w:num w:numId="24">
    <w:abstractNumId w:val="5"/>
  </w:num>
  <w:num w:numId="25">
    <w:abstractNumId w:val="26"/>
  </w:num>
  <w:num w:numId="26">
    <w:abstractNumId w:val="1"/>
  </w:num>
  <w:num w:numId="27">
    <w:abstractNumId w:val="22"/>
  </w:num>
  <w:num w:numId="28">
    <w:abstractNumId w:val="15"/>
  </w:num>
  <w:num w:numId="29">
    <w:abstractNumId w:val="2"/>
  </w:num>
  <w:num w:numId="30">
    <w:abstractNumId w:val="28"/>
  </w:num>
  <w:num w:numId="31">
    <w:abstractNumId w:val="8"/>
  </w:num>
  <w:num w:numId="32">
    <w:abstractNumId w:val="23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F0"/>
    <w:rsid w:val="0001270B"/>
    <w:rsid w:val="00042C1B"/>
    <w:rsid w:val="0005372A"/>
    <w:rsid w:val="00072219"/>
    <w:rsid w:val="00082AB7"/>
    <w:rsid w:val="000A2078"/>
    <w:rsid w:val="000A6693"/>
    <w:rsid w:val="000B6009"/>
    <w:rsid w:val="000C6421"/>
    <w:rsid w:val="000E69A4"/>
    <w:rsid w:val="000F70D5"/>
    <w:rsid w:val="000F7F93"/>
    <w:rsid w:val="001116E7"/>
    <w:rsid w:val="00121C41"/>
    <w:rsid w:val="00122FC1"/>
    <w:rsid w:val="0012595D"/>
    <w:rsid w:val="0014050F"/>
    <w:rsid w:val="00147437"/>
    <w:rsid w:val="00166ABC"/>
    <w:rsid w:val="00172750"/>
    <w:rsid w:val="00173796"/>
    <w:rsid w:val="00175EBD"/>
    <w:rsid w:val="00177DC0"/>
    <w:rsid w:val="00181030"/>
    <w:rsid w:val="00186A21"/>
    <w:rsid w:val="001A1884"/>
    <w:rsid w:val="001A3A00"/>
    <w:rsid w:val="001C24BC"/>
    <w:rsid w:val="001D4403"/>
    <w:rsid w:val="001D7F18"/>
    <w:rsid w:val="001E0DB3"/>
    <w:rsid w:val="0020088A"/>
    <w:rsid w:val="00206B0B"/>
    <w:rsid w:val="002123FE"/>
    <w:rsid w:val="00213F4A"/>
    <w:rsid w:val="00216BB3"/>
    <w:rsid w:val="00252362"/>
    <w:rsid w:val="00254B4D"/>
    <w:rsid w:val="00262397"/>
    <w:rsid w:val="002631D5"/>
    <w:rsid w:val="002A43F0"/>
    <w:rsid w:val="002A5C1F"/>
    <w:rsid w:val="002B33DD"/>
    <w:rsid w:val="002B54D1"/>
    <w:rsid w:val="002C483F"/>
    <w:rsid w:val="002C60FC"/>
    <w:rsid w:val="002D1F0D"/>
    <w:rsid w:val="002D6EE0"/>
    <w:rsid w:val="002E5964"/>
    <w:rsid w:val="00313ED6"/>
    <w:rsid w:val="00332D02"/>
    <w:rsid w:val="00334791"/>
    <w:rsid w:val="0033684C"/>
    <w:rsid w:val="003450FA"/>
    <w:rsid w:val="00354919"/>
    <w:rsid w:val="00357527"/>
    <w:rsid w:val="00364AED"/>
    <w:rsid w:val="00372FFD"/>
    <w:rsid w:val="00385753"/>
    <w:rsid w:val="003A2283"/>
    <w:rsid w:val="003B3DCE"/>
    <w:rsid w:val="003B5FA8"/>
    <w:rsid w:val="003D193F"/>
    <w:rsid w:val="003D6360"/>
    <w:rsid w:val="003F1A9F"/>
    <w:rsid w:val="00401C39"/>
    <w:rsid w:val="00417332"/>
    <w:rsid w:val="004276D5"/>
    <w:rsid w:val="004277AF"/>
    <w:rsid w:val="00431848"/>
    <w:rsid w:val="00440A20"/>
    <w:rsid w:val="0044367A"/>
    <w:rsid w:val="004546F2"/>
    <w:rsid w:val="00460C76"/>
    <w:rsid w:val="00462508"/>
    <w:rsid w:val="0046450C"/>
    <w:rsid w:val="00475E3F"/>
    <w:rsid w:val="00476EA0"/>
    <w:rsid w:val="00477C9F"/>
    <w:rsid w:val="00495EA5"/>
    <w:rsid w:val="004C057B"/>
    <w:rsid w:val="004C4E4A"/>
    <w:rsid w:val="004D3541"/>
    <w:rsid w:val="004D6A50"/>
    <w:rsid w:val="004D6B9A"/>
    <w:rsid w:val="004F2ADA"/>
    <w:rsid w:val="004F48B7"/>
    <w:rsid w:val="00504479"/>
    <w:rsid w:val="00504E3E"/>
    <w:rsid w:val="005079CB"/>
    <w:rsid w:val="00513DAD"/>
    <w:rsid w:val="005175EF"/>
    <w:rsid w:val="00521B0A"/>
    <w:rsid w:val="00524F11"/>
    <w:rsid w:val="00532775"/>
    <w:rsid w:val="005349B8"/>
    <w:rsid w:val="00541CC4"/>
    <w:rsid w:val="00546E57"/>
    <w:rsid w:val="0055349C"/>
    <w:rsid w:val="0055642F"/>
    <w:rsid w:val="005619D0"/>
    <w:rsid w:val="00561D4C"/>
    <w:rsid w:val="00584A7F"/>
    <w:rsid w:val="00585DEC"/>
    <w:rsid w:val="005872B2"/>
    <w:rsid w:val="00596439"/>
    <w:rsid w:val="005A3D38"/>
    <w:rsid w:val="005B1DAD"/>
    <w:rsid w:val="005B6AFB"/>
    <w:rsid w:val="005B6DC3"/>
    <w:rsid w:val="005E46F5"/>
    <w:rsid w:val="005E5399"/>
    <w:rsid w:val="0061147A"/>
    <w:rsid w:val="00630091"/>
    <w:rsid w:val="00633C7E"/>
    <w:rsid w:val="006343D1"/>
    <w:rsid w:val="00651180"/>
    <w:rsid w:val="00664704"/>
    <w:rsid w:val="00666952"/>
    <w:rsid w:val="006A4BC1"/>
    <w:rsid w:val="006A5683"/>
    <w:rsid w:val="006B03D8"/>
    <w:rsid w:val="006B0427"/>
    <w:rsid w:val="006B482B"/>
    <w:rsid w:val="006C1564"/>
    <w:rsid w:val="006C2AC1"/>
    <w:rsid w:val="006E3900"/>
    <w:rsid w:val="006F0DF6"/>
    <w:rsid w:val="00703214"/>
    <w:rsid w:val="00703791"/>
    <w:rsid w:val="00706437"/>
    <w:rsid w:val="00713AF2"/>
    <w:rsid w:val="00730997"/>
    <w:rsid w:val="00746FEA"/>
    <w:rsid w:val="007547BD"/>
    <w:rsid w:val="00775212"/>
    <w:rsid w:val="00777C36"/>
    <w:rsid w:val="0078190B"/>
    <w:rsid w:val="00785153"/>
    <w:rsid w:val="007A11A4"/>
    <w:rsid w:val="007A61F0"/>
    <w:rsid w:val="007A6B56"/>
    <w:rsid w:val="007D2883"/>
    <w:rsid w:val="007E617E"/>
    <w:rsid w:val="007E7F17"/>
    <w:rsid w:val="007F4BE0"/>
    <w:rsid w:val="007F60D4"/>
    <w:rsid w:val="00803A60"/>
    <w:rsid w:val="0080451E"/>
    <w:rsid w:val="008067C4"/>
    <w:rsid w:val="00811B87"/>
    <w:rsid w:val="00831B2E"/>
    <w:rsid w:val="00845213"/>
    <w:rsid w:val="00845513"/>
    <w:rsid w:val="008601BA"/>
    <w:rsid w:val="00862AD8"/>
    <w:rsid w:val="008643F1"/>
    <w:rsid w:val="00891EE4"/>
    <w:rsid w:val="008947B4"/>
    <w:rsid w:val="00896131"/>
    <w:rsid w:val="008D2CBC"/>
    <w:rsid w:val="008E3350"/>
    <w:rsid w:val="008E54DB"/>
    <w:rsid w:val="008F1996"/>
    <w:rsid w:val="00900C17"/>
    <w:rsid w:val="00904AFA"/>
    <w:rsid w:val="009157A2"/>
    <w:rsid w:val="00933759"/>
    <w:rsid w:val="0093700A"/>
    <w:rsid w:val="0095043E"/>
    <w:rsid w:val="009512FE"/>
    <w:rsid w:val="00955967"/>
    <w:rsid w:val="0096725F"/>
    <w:rsid w:val="00973EC8"/>
    <w:rsid w:val="009839E4"/>
    <w:rsid w:val="00996F64"/>
    <w:rsid w:val="009A5537"/>
    <w:rsid w:val="009B1C86"/>
    <w:rsid w:val="009B2627"/>
    <w:rsid w:val="009B4514"/>
    <w:rsid w:val="00A0237F"/>
    <w:rsid w:val="00A21023"/>
    <w:rsid w:val="00A267A5"/>
    <w:rsid w:val="00A305DF"/>
    <w:rsid w:val="00A451D4"/>
    <w:rsid w:val="00A72F51"/>
    <w:rsid w:val="00A73779"/>
    <w:rsid w:val="00A7570A"/>
    <w:rsid w:val="00A82B76"/>
    <w:rsid w:val="00A86A9C"/>
    <w:rsid w:val="00A94F36"/>
    <w:rsid w:val="00A95A48"/>
    <w:rsid w:val="00A97646"/>
    <w:rsid w:val="00AA15D4"/>
    <w:rsid w:val="00AB0502"/>
    <w:rsid w:val="00AB3F9F"/>
    <w:rsid w:val="00AC2C70"/>
    <w:rsid w:val="00AD759E"/>
    <w:rsid w:val="00AE7E5F"/>
    <w:rsid w:val="00AF0BA5"/>
    <w:rsid w:val="00B02171"/>
    <w:rsid w:val="00B062EF"/>
    <w:rsid w:val="00B16B67"/>
    <w:rsid w:val="00B21644"/>
    <w:rsid w:val="00B447D4"/>
    <w:rsid w:val="00B47964"/>
    <w:rsid w:val="00B51725"/>
    <w:rsid w:val="00B64515"/>
    <w:rsid w:val="00B65972"/>
    <w:rsid w:val="00B667D9"/>
    <w:rsid w:val="00B70C55"/>
    <w:rsid w:val="00B714A8"/>
    <w:rsid w:val="00B81D55"/>
    <w:rsid w:val="00B92CEF"/>
    <w:rsid w:val="00B9482F"/>
    <w:rsid w:val="00BE09BF"/>
    <w:rsid w:val="00BE1013"/>
    <w:rsid w:val="00C00158"/>
    <w:rsid w:val="00C01455"/>
    <w:rsid w:val="00C01A63"/>
    <w:rsid w:val="00C036F7"/>
    <w:rsid w:val="00C05C69"/>
    <w:rsid w:val="00C17484"/>
    <w:rsid w:val="00C346EC"/>
    <w:rsid w:val="00C44515"/>
    <w:rsid w:val="00C451ED"/>
    <w:rsid w:val="00C57389"/>
    <w:rsid w:val="00C70CED"/>
    <w:rsid w:val="00CA12E6"/>
    <w:rsid w:val="00CA2593"/>
    <w:rsid w:val="00CA69E5"/>
    <w:rsid w:val="00CB1A19"/>
    <w:rsid w:val="00CC2D77"/>
    <w:rsid w:val="00CC4F95"/>
    <w:rsid w:val="00CC7749"/>
    <w:rsid w:val="00CD037E"/>
    <w:rsid w:val="00CE4915"/>
    <w:rsid w:val="00CE71EB"/>
    <w:rsid w:val="00D0075B"/>
    <w:rsid w:val="00D00EF3"/>
    <w:rsid w:val="00D026E8"/>
    <w:rsid w:val="00D05B6C"/>
    <w:rsid w:val="00D05BC0"/>
    <w:rsid w:val="00D10C5D"/>
    <w:rsid w:val="00D131EB"/>
    <w:rsid w:val="00D13E4E"/>
    <w:rsid w:val="00D25454"/>
    <w:rsid w:val="00D279FC"/>
    <w:rsid w:val="00D30DA1"/>
    <w:rsid w:val="00D424A7"/>
    <w:rsid w:val="00D42D7C"/>
    <w:rsid w:val="00D54D1A"/>
    <w:rsid w:val="00D626E2"/>
    <w:rsid w:val="00D62A55"/>
    <w:rsid w:val="00D63F85"/>
    <w:rsid w:val="00D939DA"/>
    <w:rsid w:val="00DA1BBB"/>
    <w:rsid w:val="00DB426E"/>
    <w:rsid w:val="00DB625D"/>
    <w:rsid w:val="00DC2712"/>
    <w:rsid w:val="00DD3CEE"/>
    <w:rsid w:val="00DE4200"/>
    <w:rsid w:val="00DE6D5D"/>
    <w:rsid w:val="00DE6EDD"/>
    <w:rsid w:val="00E03D3C"/>
    <w:rsid w:val="00E07E58"/>
    <w:rsid w:val="00E16581"/>
    <w:rsid w:val="00E22282"/>
    <w:rsid w:val="00E24540"/>
    <w:rsid w:val="00E24F66"/>
    <w:rsid w:val="00E3125C"/>
    <w:rsid w:val="00E33743"/>
    <w:rsid w:val="00E3427D"/>
    <w:rsid w:val="00E34887"/>
    <w:rsid w:val="00E47117"/>
    <w:rsid w:val="00E52FFA"/>
    <w:rsid w:val="00E55AFC"/>
    <w:rsid w:val="00E70877"/>
    <w:rsid w:val="00E727AD"/>
    <w:rsid w:val="00E77C0E"/>
    <w:rsid w:val="00E861CB"/>
    <w:rsid w:val="00EA15F9"/>
    <w:rsid w:val="00EB2F2C"/>
    <w:rsid w:val="00EB3C28"/>
    <w:rsid w:val="00EF0B54"/>
    <w:rsid w:val="00EF1FBA"/>
    <w:rsid w:val="00EF6408"/>
    <w:rsid w:val="00F013F4"/>
    <w:rsid w:val="00F02555"/>
    <w:rsid w:val="00F02E1E"/>
    <w:rsid w:val="00F22311"/>
    <w:rsid w:val="00F341AE"/>
    <w:rsid w:val="00F357CE"/>
    <w:rsid w:val="00F471D2"/>
    <w:rsid w:val="00F5736C"/>
    <w:rsid w:val="00F66F03"/>
    <w:rsid w:val="00F83EF9"/>
    <w:rsid w:val="00FB1724"/>
    <w:rsid w:val="00FB3131"/>
    <w:rsid w:val="00FB7AC4"/>
    <w:rsid w:val="00FC758A"/>
    <w:rsid w:val="00FD1EFE"/>
    <w:rsid w:val="00FF0367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1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10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basedOn w:val="a0"/>
    <w:link w:val="25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0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6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1">
    <w:name w:val="Подпись к картинке1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Подпись к картинке (2)1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1"/>
    <w:basedOn w:val="a"/>
    <w:link w:val="a6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6">
    <w:name w:val="Body Text Indent 2"/>
    <w:basedOn w:val="a"/>
    <w:link w:val="27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DE6D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6D5D"/>
    <w:rPr>
      <w:color w:val="000000"/>
    </w:rPr>
  </w:style>
  <w:style w:type="paragraph" w:styleId="ab">
    <w:name w:val="Title"/>
    <w:basedOn w:val="a"/>
    <w:link w:val="ac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d">
    <w:name w:val="Table Grid"/>
    <w:basedOn w:val="a1"/>
    <w:uiPriority w:val="59"/>
    <w:rsid w:val="00E8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e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">
    <w:name w:val="Body Text"/>
    <w:basedOn w:val="a"/>
    <w:link w:val="af0"/>
    <w:unhideWhenUsed/>
    <w:rsid w:val="00561D4C"/>
    <w:pPr>
      <w:spacing w:after="120"/>
    </w:pPr>
  </w:style>
  <w:style w:type="character" w:customStyle="1" w:styleId="af0">
    <w:name w:val="Основной текст Знак"/>
    <w:basedOn w:val="a0"/>
    <w:link w:val="af"/>
    <w:rsid w:val="00561D4C"/>
    <w:rPr>
      <w:color w:val="000000"/>
    </w:rPr>
  </w:style>
  <w:style w:type="paragraph" w:styleId="af1">
    <w:name w:val="header"/>
    <w:basedOn w:val="a"/>
    <w:link w:val="af2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3">
    <w:name w:val="footer"/>
    <w:basedOn w:val="a"/>
    <w:link w:val="af4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Нижний колонтитул Знак"/>
    <w:basedOn w:val="a0"/>
    <w:link w:val="af3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5">
    <w:name w:val="page number"/>
    <w:basedOn w:val="a0"/>
    <w:rsid w:val="002B54D1"/>
  </w:style>
  <w:style w:type="paragraph" w:customStyle="1" w:styleId="11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6">
    <w:name w:val="No Spacing"/>
    <w:link w:val="af7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7">
    <w:name w:val="Без интервала Знак"/>
    <w:link w:val="af6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2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8">
    <w:name w:val="Body Text 2"/>
    <w:basedOn w:val="a"/>
    <w:link w:val="29"/>
    <w:uiPriority w:val="99"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9">
    <w:name w:val="Основной текст 2 Знак"/>
    <w:basedOn w:val="a0"/>
    <w:link w:val="28"/>
    <w:uiPriority w:val="99"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нак Знак31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3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8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  <w:style w:type="paragraph" w:customStyle="1" w:styleId="38">
    <w:name w:val="Знак Знак3 Знак Знак"/>
    <w:basedOn w:val="a"/>
    <w:autoRedefine/>
    <w:rsid w:val="00E3488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9">
    <w:name w:val="Balloon Text"/>
    <w:basedOn w:val="a"/>
    <w:link w:val="afa"/>
    <w:uiPriority w:val="99"/>
    <w:semiHidden/>
    <w:unhideWhenUsed/>
    <w:rsid w:val="0020088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088A"/>
    <w:rPr>
      <w:rFonts w:ascii="Segoe UI" w:hAnsi="Segoe UI" w:cs="Segoe UI"/>
      <w:color w:val="000000"/>
      <w:sz w:val="18"/>
      <w:szCs w:val="18"/>
    </w:rPr>
  </w:style>
  <w:style w:type="paragraph" w:customStyle="1" w:styleId="2a">
    <w:name w:val="Абзац списка2"/>
    <w:basedOn w:val="a"/>
    <w:rsid w:val="002008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1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10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basedOn w:val="a0"/>
    <w:link w:val="25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0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6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1">
    <w:name w:val="Подпись к картинке1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Подпись к картинке (2)1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1"/>
    <w:basedOn w:val="a"/>
    <w:link w:val="a6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6">
    <w:name w:val="Body Text Indent 2"/>
    <w:basedOn w:val="a"/>
    <w:link w:val="27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DE6D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6D5D"/>
    <w:rPr>
      <w:color w:val="000000"/>
    </w:rPr>
  </w:style>
  <w:style w:type="paragraph" w:styleId="ab">
    <w:name w:val="Title"/>
    <w:basedOn w:val="a"/>
    <w:link w:val="ac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d">
    <w:name w:val="Table Grid"/>
    <w:basedOn w:val="a1"/>
    <w:uiPriority w:val="59"/>
    <w:rsid w:val="00E8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e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">
    <w:name w:val="Body Text"/>
    <w:basedOn w:val="a"/>
    <w:link w:val="af0"/>
    <w:unhideWhenUsed/>
    <w:rsid w:val="00561D4C"/>
    <w:pPr>
      <w:spacing w:after="120"/>
    </w:pPr>
  </w:style>
  <w:style w:type="character" w:customStyle="1" w:styleId="af0">
    <w:name w:val="Основной текст Знак"/>
    <w:basedOn w:val="a0"/>
    <w:link w:val="af"/>
    <w:rsid w:val="00561D4C"/>
    <w:rPr>
      <w:color w:val="000000"/>
    </w:rPr>
  </w:style>
  <w:style w:type="paragraph" w:styleId="af1">
    <w:name w:val="header"/>
    <w:basedOn w:val="a"/>
    <w:link w:val="af2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3">
    <w:name w:val="footer"/>
    <w:basedOn w:val="a"/>
    <w:link w:val="af4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Нижний колонтитул Знак"/>
    <w:basedOn w:val="a0"/>
    <w:link w:val="af3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5">
    <w:name w:val="page number"/>
    <w:basedOn w:val="a0"/>
    <w:rsid w:val="002B54D1"/>
  </w:style>
  <w:style w:type="paragraph" w:customStyle="1" w:styleId="11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6">
    <w:name w:val="No Spacing"/>
    <w:link w:val="af7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7">
    <w:name w:val="Без интервала Знак"/>
    <w:link w:val="af6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2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8">
    <w:name w:val="Body Text 2"/>
    <w:basedOn w:val="a"/>
    <w:link w:val="29"/>
    <w:uiPriority w:val="99"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9">
    <w:name w:val="Основной текст 2 Знак"/>
    <w:basedOn w:val="a0"/>
    <w:link w:val="28"/>
    <w:uiPriority w:val="99"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нак Знак31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3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8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  <w:style w:type="paragraph" w:customStyle="1" w:styleId="38">
    <w:name w:val="Знак Знак3 Знак Знак"/>
    <w:basedOn w:val="a"/>
    <w:autoRedefine/>
    <w:rsid w:val="00E3488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9">
    <w:name w:val="Balloon Text"/>
    <w:basedOn w:val="a"/>
    <w:link w:val="afa"/>
    <w:uiPriority w:val="99"/>
    <w:semiHidden/>
    <w:unhideWhenUsed/>
    <w:rsid w:val="0020088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088A"/>
    <w:rPr>
      <w:rFonts w:ascii="Segoe UI" w:hAnsi="Segoe UI" w:cs="Segoe UI"/>
      <w:color w:val="000000"/>
      <w:sz w:val="18"/>
      <w:szCs w:val="18"/>
    </w:rPr>
  </w:style>
  <w:style w:type="paragraph" w:customStyle="1" w:styleId="2a">
    <w:name w:val="Абзац списка2"/>
    <w:basedOn w:val="a"/>
    <w:rsid w:val="002008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E8033-91D6-40FD-A7BA-4FD845A35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cp:lastPrinted>2024-02-05T12:16:00Z</cp:lastPrinted>
  <dcterms:created xsi:type="dcterms:W3CDTF">2024-02-08T13:23:00Z</dcterms:created>
  <dcterms:modified xsi:type="dcterms:W3CDTF">2024-02-08T13:23:00Z</dcterms:modified>
</cp:coreProperties>
</file>